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Uchwała nr </w:t>
      </w:r>
      <w:r>
        <w:rPr>
          <w:rFonts w:ascii="Times New Roman" w:hAnsi="Times New Roman" w:cs="Times New Roman"/>
          <w:b/>
          <w:sz w:val="24"/>
          <w:szCs w:val="24"/>
        </w:rPr>
        <w:t>5/2017-2018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Rady Pedagogicznej Przedszkola nr  11  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 dnia 28.08.2017r 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regulaminu działalności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73 ust. 2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Ustawy z dnia 14 grudnia 2016 r. Prawo oświatowe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 2017 r. poz. 59 ze zm.) Rada Pedagogiczna Przedszkola nr 11 w Koszalinie 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Regulamin działalności Rady Pedagogicznej 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ogólne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Pedagogiczna jest kolegialnym organem przedszkola, realizującym jego misję poprzez wykonywanie zadań wynikających ze statutu przedszkola w zakresie kształcenia, wychowania i opieki.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 Rady Pedagogicznej wchodzą dyrektor przedszkola oraz  nauczyciele zatrudnieni w przedszkolu .</w:t>
      </w:r>
    </w:p>
    <w:p w:rsidR="00FE44DD" w:rsidRDefault="00FE44DD" w:rsidP="00FE44DD">
      <w:pPr>
        <w:numPr>
          <w:ilvl w:val="0"/>
          <w:numId w:val="1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Przewodniczącym Rady Pedagogicznej jest dyrektor przedszkola.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zebraniach Rady Pedagogicznej mogą brać także udział, z głosem doradczym, osoby zapraszane przez jej przewodniczącego, za zgodą lub na wniosek Rady Pedagogicznej. Na zebrania mogą być zapraszani, w zależności od potrzeb i porządku obrad, w szczególności:  przedstawiciele Rady Rodziców, przedstawiciele organizacji społecznych i związków działających na rzecz oświaty oraz lokalnej społeczności, przedstawiciele organu prowadzącego i organu nadzorującego, pracownicy przedszkola i innych placówek oświatowych.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keepNext/>
        <w:keepLine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Rozdział II</w:t>
      </w:r>
    </w:p>
    <w:p w:rsidR="00FE44DD" w:rsidRDefault="00FE44DD" w:rsidP="00FE44DD">
      <w:pPr>
        <w:keepNext/>
        <w:keepLine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Zadania Rady Pedagogicznej</w:t>
      </w:r>
    </w:p>
    <w:p w:rsidR="00FE44DD" w:rsidRDefault="00FE44DD" w:rsidP="00FE44DD">
      <w:pPr>
        <w:keepNext/>
        <w:keepLine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keepNext/>
        <w:keepLine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FE44DD" w:rsidRDefault="00FE44DD" w:rsidP="00FE44DD">
      <w:pPr>
        <w:keepNext/>
        <w:keepLine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keepNext/>
        <w:keepLines/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Rady Pedagogicznej należy w szczególności:</w:t>
      </w:r>
    </w:p>
    <w:p w:rsidR="00FE44DD" w:rsidRDefault="00FE44DD" w:rsidP="00FE44DD">
      <w:pPr>
        <w:keepNext/>
        <w:keepLines/>
        <w:spacing w:after="0"/>
        <w:jc w:val="both"/>
      </w:pPr>
    </w:p>
    <w:p w:rsidR="00FE44DD" w:rsidRDefault="00FE44DD" w:rsidP="00FE44DD">
      <w:pPr>
        <w:keepNext/>
        <w:keepLines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i organizowanie pracy opiekuńczo-wychowawczo- dydaktycznej   przedszkola.</w:t>
      </w:r>
    </w:p>
    <w:p w:rsidR="00FE44DD" w:rsidRDefault="00FE44DD" w:rsidP="00FE44DD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Okresowe i roczne analizowanie i ocenianie stanu nauczania, wychowania i opieki oraz organizacyjnych i materialnych warunków pracy przedszkola.</w:t>
      </w:r>
    </w:p>
    <w:p w:rsidR="00FE44DD" w:rsidRDefault="00FE44DD" w:rsidP="00FE44DD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dyrektorem, Radą Rodziców w rozwiązywaniu wewnętrznych spraw przedszkola.</w:t>
      </w:r>
    </w:p>
    <w:p w:rsidR="00FE44DD" w:rsidRDefault="00FE44DD" w:rsidP="00FE44DD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Kształtowanie postaw obywatelskich i etycznych wśród społeczności przedszkola.</w:t>
      </w:r>
    </w:p>
    <w:p w:rsidR="00FE44DD" w:rsidRDefault="00FE44DD" w:rsidP="00FE44DD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wewnętrznego samokształcenia i upowszechnianie nowatorstwa pedagogicznego.</w:t>
      </w:r>
    </w:p>
    <w:p w:rsidR="00FE44DD" w:rsidRDefault="00FE44DD" w:rsidP="00FE44DD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Współpraca z rodzicami i opiekunami dzieci.</w:t>
      </w:r>
    </w:p>
    <w:p w:rsidR="00FE44DD" w:rsidRDefault="00FE44DD" w:rsidP="00FE44DD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III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Kompetencje Rady Pedagogicznej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Do kompetencji stanowiących Rady Pedagogicznej należy w szczególności:</w:t>
      </w:r>
    </w:p>
    <w:p w:rsidR="00FE44DD" w:rsidRDefault="00FE44DD" w:rsidP="00FE44DD">
      <w:pPr>
        <w:spacing w:after="0"/>
        <w:jc w:val="both"/>
      </w:pPr>
    </w:p>
    <w:p w:rsidR="00FE44DD" w:rsidRDefault="00FE44DD" w:rsidP="00FE44D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Zatwierdzanie planów pracy przedszkola po zaopiniowaniu ich przez Radę Rodziców.</w:t>
      </w:r>
    </w:p>
    <w:p w:rsidR="00FE44DD" w:rsidRDefault="00FE44DD" w:rsidP="00FE44D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Przyjęcie regulaminy działalności rady pedagogicznej </w:t>
      </w:r>
    </w:p>
    <w:p w:rsidR="00FE44DD" w:rsidRDefault="00FE44DD" w:rsidP="00FE44D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uchwał w sprawie  eksperymentów pedagogicznych po zaopiniowaniu ich przez Radę Rodziców.</w:t>
      </w:r>
    </w:p>
    <w:p w:rsidR="00FE44DD" w:rsidRDefault="00FE44DD" w:rsidP="00FE44D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Ustalanie organizacji i doskonalenia zawodowego nauczycieli przedszkola.</w:t>
      </w:r>
    </w:p>
    <w:p w:rsidR="00FE44DD" w:rsidRDefault="00FE44DD" w:rsidP="00FE44D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uchwał w sprawie skreślenia z listy wychowanków przedszkola.</w:t>
      </w:r>
    </w:p>
    <w:p w:rsidR="00FE44DD" w:rsidRDefault="00FE44DD" w:rsidP="00FE44D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Ustalania  sposobu  wykorzystania  wyników  nadzoru  pedagogicznego,  w  tym </w:t>
      </w:r>
    </w:p>
    <w:p w:rsidR="00FE44DD" w:rsidRDefault="00FE44DD" w:rsidP="00FE44DD">
      <w:pPr>
        <w:numPr>
          <w:ilvl w:val="0"/>
          <w:numId w:val="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sprawowanego  nad  przedszkolem  przez  organ  sprawujący  nadzór  pedagogiczny, w celu doskonalenia pracy przedszkola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6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Pedagogiczna wydaje opinie w szczególności w sprawach:</w:t>
      </w:r>
    </w:p>
    <w:p w:rsidR="00FE44DD" w:rsidRDefault="00FE44DD" w:rsidP="00FE44DD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pracy przedszkola, w tym tygodniowego rozkładu zajęć pracy nauczycieli.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Projektu planu finansowego przedszkola.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Propozycji dyrektora dotyczących przydziału nauczycielom stałych prac i zajęć w ramach wynagrodzenia zasadniczego.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Przedszkolnych zestawów programów.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Dopuszczenia do użytku w przedszkolu zaproponowanych przez nauczycieli programów wychowania przedszkolnego.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00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Wniosków dyrektora o przyznanie nauczycielom odznaczeń, nagród i innych wyróżnień.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Opiniuje pracę dyrektora ubiegającego się o ocenę pracy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opiniuje programy wychowania przedszkolnego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>
        <w:rPr>
          <w:rFonts w:ascii="Times New Roman" w:hAnsi="Times New Roman" w:cs="Times New Roman"/>
          <w:sz w:val="24"/>
          <w:szCs w:val="24"/>
        </w:rPr>
        <w:t>owierzenie stanowiska wicedyrektora lub innego stanowiska kierowniczego i odwołanie z tych stanowisk.</w:t>
      </w:r>
    </w:p>
    <w:p w:rsidR="00FE44DD" w:rsidRDefault="00FE44DD" w:rsidP="00FE44DD">
      <w:pPr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Ponadto rada pedagogiczna:</w:t>
      </w:r>
    </w:p>
    <w:p w:rsidR="00FE44DD" w:rsidRDefault="00FE44DD" w:rsidP="00FE44D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przygotowuje projekt statutu, albo jego zmiany i przedstawia go do uchwalenia</w:t>
      </w:r>
    </w:p>
    <w:p w:rsidR="00FE44DD" w:rsidRDefault="00FE44DD" w:rsidP="00FE44D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wyznacza  swoich  przedstawicieli  do  prac  w  komisji  konkursowej  na  stanowisko </w:t>
      </w:r>
    </w:p>
    <w:p w:rsidR="00FE44DD" w:rsidRDefault="00FE44DD" w:rsidP="00FE44D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</w:t>
      </w:r>
    </w:p>
    <w:p w:rsidR="00FE44DD" w:rsidRDefault="00FE44DD" w:rsidP="00FE44DD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wybiera  przedstawiciela  rady  pedagogicznej  do  zespołu  rozpatrującego odwołanie nauczyciela od oceny,</w:t>
      </w:r>
    </w:p>
    <w:p w:rsidR="00FE44DD" w:rsidRDefault="00FE44DD" w:rsidP="00FE44DD">
      <w:pPr>
        <w:numPr>
          <w:ilvl w:val="0"/>
          <w:numId w:val="5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przygotowuje ramowy rozkład dnia i wnioskuje do dyrektora o zatwierdzenie,</w:t>
      </w:r>
    </w:p>
    <w:p w:rsidR="00FE44DD" w:rsidRDefault="00FE44DD" w:rsidP="00FE44D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przygotowuje  projektu zmian statutu przedszkola.</w:t>
      </w:r>
    </w:p>
    <w:p w:rsidR="00FE44DD" w:rsidRDefault="00FE44DD" w:rsidP="00FE44D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występuje z wnioskiem o odwołanie nauczyciela ze stanowiska dyrektora lub  innego stanowiska kierowniczego</w:t>
      </w:r>
    </w:p>
    <w:p w:rsidR="00FE44DD" w:rsidRDefault="00FE44DD" w:rsidP="00FE44D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 z  pośród  siebie  zespół  do  rozstrzygania ewentualnych spraw spornych i uzasadniania stanowisk, co do podjęcia  decyzji. </w:t>
      </w:r>
    </w:p>
    <w:p w:rsidR="00FE44DD" w:rsidRDefault="00FE44DD" w:rsidP="00FE44D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wybiera spośród swoich członków Rzecznika Etyki,</w:t>
      </w:r>
    </w:p>
    <w:p w:rsidR="00FE44DD" w:rsidRDefault="00FE44DD" w:rsidP="00FE44DD">
      <w:pPr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uchwala  regulaminu działalności Rady Pedagogicznej.</w:t>
      </w:r>
    </w:p>
    <w:p w:rsidR="00FE44DD" w:rsidRDefault="00FE44DD" w:rsidP="00FE44DD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7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Rada Pedagogiczna może wystąpić do organu prowadzącego z wnioskiem o odwołanie nauczyciela ze stanowiska dyrektora przedszkola.</w:t>
      </w:r>
    </w:p>
    <w:p w:rsidR="00FE44DD" w:rsidRDefault="00FE44DD" w:rsidP="00FE44DD">
      <w:pPr>
        <w:numPr>
          <w:ilvl w:val="0"/>
          <w:numId w:val="6"/>
        </w:num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Rada Pedagogiczna może wystąpić do dyrektora z wnioskiem o odwołanie nauczyciela z stanowiska wicedyrektora 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8</w:t>
      </w:r>
    </w:p>
    <w:p w:rsidR="00FE44DD" w:rsidRDefault="00FE44DD" w:rsidP="00FE44DD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Pedagogiczna wysłuchuje przedstawianych jej przez dyrektora nie rzadziej niż dwa razy w roku szkolnym ogólnych wniosków wynikających ze sprawowanego nadzoru pedagogicznego oraz informacji o działalności przedszkola.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IV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Organizacja zebrań Rady Pedagogicznej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9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Pedagogiczna obraduje na zebraniach plenarnych przed rozpoczęciem roku szkolnego, po półrocznej pracy, po zakończeniu pracy w danym roku szkolnym oraz w miarę bieżących potrzeb.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10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7"/>
        </w:numPr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Zebrania Rady Pedagogicznej zwoływane są z inicjatywy Przewodniczącego lub na wniosek:</w:t>
      </w:r>
    </w:p>
    <w:p w:rsidR="00FE44DD" w:rsidRDefault="00FE44DD" w:rsidP="00FE44DD">
      <w:pPr>
        <w:spacing w:after="0"/>
        <w:ind w:left="360"/>
        <w:jc w:val="both"/>
      </w:pPr>
    </w:p>
    <w:p w:rsidR="00FE44DD" w:rsidRDefault="00FE44DD" w:rsidP="00FE44DD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organu sprawującego nadzór pedagogiczny,</w:t>
      </w:r>
    </w:p>
    <w:p w:rsidR="00FE44DD" w:rsidRDefault="00FE44DD" w:rsidP="00FE44DD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organu prowadzącego,</w:t>
      </w:r>
    </w:p>
    <w:p w:rsidR="00FE44DD" w:rsidRDefault="00FE44DD" w:rsidP="00FE44DD">
      <w:pPr>
        <w:numPr>
          <w:ilvl w:val="0"/>
          <w:numId w:val="8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Rady Przedszkola,</w:t>
      </w:r>
    </w:p>
    <w:p w:rsidR="00FE44DD" w:rsidRDefault="00FE44DD" w:rsidP="00FE44DD">
      <w:pPr>
        <w:numPr>
          <w:ilvl w:val="0"/>
          <w:numId w:val="8"/>
        </w:numPr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1/3 członków Rady Pedagogicznej.</w:t>
      </w:r>
    </w:p>
    <w:p w:rsidR="00FE44DD" w:rsidRDefault="00FE44DD" w:rsidP="00FE44DD">
      <w:pPr>
        <w:spacing w:after="0"/>
        <w:ind w:left="720"/>
        <w:jc w:val="both"/>
      </w:pPr>
    </w:p>
    <w:p w:rsidR="00FE44DD" w:rsidRDefault="00FE44DD" w:rsidP="00FE44DD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Zebranie Rady Pedagogicznej powinno być zwołane na dzień przypadający nie później niż tydzień od złożenia wniosku, o którym mowa w ust. 1, chyba że wniosek wskazuje na późniejszy termin zwołania zebrania.</w:t>
      </w:r>
    </w:p>
    <w:p w:rsidR="00FE44DD" w:rsidRDefault="00FE44DD" w:rsidP="00FE44DD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zwołuje zebranie przez zawiadomienie wszystkich członków Rady Pedagogicznej o terminie zebrania oraz o planowanym porządku obrad najpóźniej na trzy dni przed planowanym terminem zebrania, w wyjątkowych przypadkach termin ten ulega skróceniu. Zawiadomienia dokonuje się w formie  pisemnej, telefonicznie lub za pomocą środków komunikacji elektronicznej.</w:t>
      </w:r>
    </w:p>
    <w:p w:rsidR="00FE44DD" w:rsidRDefault="00FE44DD" w:rsidP="00FE44DD">
      <w:pPr>
        <w:numPr>
          <w:ilvl w:val="0"/>
          <w:numId w:val="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Rady Pedagogicznej wystosowuje zaproszenia do gości zaproszonych w trybie, o którym mowa 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 regulaminu.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11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przygotowanie zebrania Rady Pedagogicznej, w tym opracowanie projektów uchwał w sprawach objętych planowanym porządkiem zebrania, odpowiedzialny jest przewodniczący. Przygotowując zebranie, przewodniczący może korzystać z pomocy innych członków Rady Pedagogicznej lub pracowników niepedagogicznych przedszkola.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V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Tryb pracy Rady Pedagogicznej i podejmowanie uchwał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12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rozstrzygnięcia Rady Pedagogicznej, w tym wydawane opinie oraz wnioski z zakresu kompetencji Rady, podejmowane są w formie uchwał.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13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9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Rady Pedagogicznej podejmowane są zwykłą większością głosów w obecności co najmniej połowy jej członków.</w:t>
      </w:r>
    </w:p>
    <w:p w:rsidR="00FE44DD" w:rsidRDefault="00FE44DD" w:rsidP="00FE44DD">
      <w:pPr>
        <w:numPr>
          <w:ilvl w:val="0"/>
          <w:numId w:val="9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Rady Pedagogicznej podejmowane są w głosowaniu jawnym, chyba że Rada zdecyduje, że w konkretnej sprawie uchwała podjęta zostanie w głosowaniu tajnym.</w:t>
      </w:r>
    </w:p>
    <w:p w:rsidR="00FE44DD" w:rsidRDefault="00FE44DD" w:rsidP="00FE44DD">
      <w:pPr>
        <w:numPr>
          <w:ilvl w:val="0"/>
          <w:numId w:val="9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 przyjęciu trybu głosowania tajnego Rada decyduje w głosowaniu jawnym. Do przeprowadzenia głosowania tajnego powołuje się komisję skrutacyjną.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14</w:t>
      </w:r>
    </w:p>
    <w:p w:rsidR="00FE44DD" w:rsidRDefault="00FE44DD" w:rsidP="00FE44DD">
      <w:pPr>
        <w:spacing w:after="0"/>
        <w:ind w:left="357" w:hanging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10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Podjęte uchwały zamieszczane są w księdze uchwał i zawierają: nazwę i numer uchwały, datę, przedmiot oraz podstawę prawną uchwały, część szczegółową stanowiącą treść zawartą w paragrafach, ustępach, punktach i literach. Uchwały podpisuje przewodniczący Rady.</w:t>
      </w:r>
    </w:p>
    <w:p w:rsidR="00FE44DD" w:rsidRDefault="00FE44DD" w:rsidP="00FE44DD">
      <w:pPr>
        <w:numPr>
          <w:ilvl w:val="0"/>
          <w:numId w:val="10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Uchwały podejmowane w sprawach formalnych związanych z przebiegiem zebrania odnotowuje się wyłącznie w protokole zebrania.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15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Uchwały Rady Pedagogicznej wykonuje dyrektor przedszkola.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16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11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Dyrektor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przedszkola może wstrzymać wykonanie uchwały, jeżeli stwierdzi, że jest ona niezgodna z przepisami prawa.</w:t>
      </w:r>
    </w:p>
    <w:p w:rsidR="00FE44DD" w:rsidRDefault="00FE44DD" w:rsidP="00FE44DD">
      <w:pPr>
        <w:numPr>
          <w:ilvl w:val="0"/>
          <w:numId w:val="11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wstrzymaniu uchwały dyrektor niezwłocznie zawiadamia organ prowadzący placówkę oraz organ sprawujący nadzór pedagogiczny.</w:t>
      </w:r>
    </w:p>
    <w:p w:rsidR="00FE44DD" w:rsidRDefault="00FE44DD" w:rsidP="00FE44DD">
      <w:pPr>
        <w:numPr>
          <w:ilvl w:val="0"/>
          <w:numId w:val="11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Organ sprawujący nadzór pedagogiczny uchyla uchwałę w razie stwierdzenia jej niezgodności z przepisami prawa po zasięgnięciu opinii organu prowadzącego.</w:t>
      </w:r>
    </w:p>
    <w:p w:rsidR="00FE44DD" w:rsidRDefault="00FE44DD" w:rsidP="00FE44DD">
      <w:pPr>
        <w:numPr>
          <w:ilvl w:val="0"/>
          <w:numId w:val="11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Rozstrzygnięcie organu sprawującego nadzór pedagogiczny jest ostateczne.</w:t>
      </w:r>
    </w:p>
    <w:p w:rsidR="00FE44DD" w:rsidRDefault="00FE44DD" w:rsidP="00FE44DD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17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12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Obrady Rady Pedagogicznej prowadzi przewodniczący.</w:t>
      </w:r>
    </w:p>
    <w:p w:rsidR="00FE44DD" w:rsidRDefault="00FE44DD" w:rsidP="00FE44DD">
      <w:pPr>
        <w:numPr>
          <w:ilvl w:val="0"/>
          <w:numId w:val="12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Każde zebranie Rady Pedagogicznej rozpoczyna się od zatwierdzenia porządku obrad zaproponowanego przez przewodniczącego, zapoznania z realizacją uchwał i wniosków podjętych na poprzednim zebraniu oraz zatwierdzenia protokołu poprzedniego zebrania. Członkowie Rady Pedagogicznej mogą zgłaszać propozycje zmian w porządku obrad, które podlegają przegłosowaniu.</w:t>
      </w:r>
    </w:p>
    <w:p w:rsidR="00FE44DD" w:rsidRDefault="00FE44DD" w:rsidP="00FE44DD">
      <w:pPr>
        <w:numPr>
          <w:ilvl w:val="0"/>
          <w:numId w:val="12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pilnuje ustalonego porządku obrad oraz udziela głosu poszczególnym członkom Rady Pedagogicznej oraz zaproszonym gościom.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18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1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biorące udział w zebraniu Rady Pedagogicznej są obowiązane do nieujawniania spraw poruszanych na zebraniu Rady Pedagogicznej, które mogą naruszać dobra osobiste dzieci lub ich rodziców, a także nauczycieli i innych pracowników przedszkola.</w:t>
      </w:r>
    </w:p>
    <w:p w:rsidR="00FE44DD" w:rsidRDefault="00FE44DD" w:rsidP="00FE44DD">
      <w:pPr>
        <w:numPr>
          <w:ilvl w:val="0"/>
          <w:numId w:val="13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W przypadku udziału w zebraniu Rady Pedagogicznej osób niebędących jej członkami przewodniczący przed rozpoczęciem obrad poucza o obowiązku, o którym mowa w ust. 1.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VI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Komisje Rady Pedagogicznej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19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14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Rada Pedagogiczna może powoływać w każdym roku szkolnym, w zależności od potrzeb, stałe lub doraźne komisje.</w:t>
      </w:r>
    </w:p>
    <w:p w:rsidR="00FE44DD" w:rsidRDefault="00FE44DD" w:rsidP="00FE44DD">
      <w:pPr>
        <w:numPr>
          <w:ilvl w:val="0"/>
          <w:numId w:val="14"/>
        </w:numPr>
        <w:spacing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Działalność komisji stałych lub doraźnych może dotyczyć wybranych zagadnień statutowej działalności pracy przedszkola i pracy nauczycieli.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keepNext/>
        <w:keepLine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20</w:t>
      </w:r>
    </w:p>
    <w:p w:rsidR="00FE44DD" w:rsidRDefault="00FE44DD" w:rsidP="00FE44DD">
      <w:pPr>
        <w:keepNext/>
        <w:keepLine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keepNext/>
        <w:keepLine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Pracą komisji kieruje jej przewodniczący, powołany przez Radę lub komisję na wniosek przewodniczącego Rady.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21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informuje Radę o wynikach swojej pracy, formułując wnioski do zatwierdzenia przez Radę Pedagogiczną.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Rozdział VII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członków Rady Pedagogicznej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22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Rady Pedagogicznej zobowiązani są:</w:t>
      </w:r>
    </w:p>
    <w:p w:rsidR="00FE44DD" w:rsidRDefault="00FE44DD" w:rsidP="00FE44DD">
      <w:pPr>
        <w:spacing w:after="0"/>
        <w:jc w:val="both"/>
      </w:pPr>
    </w:p>
    <w:p w:rsidR="00FE44DD" w:rsidRDefault="00FE44DD" w:rsidP="00FE44DD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Czynnie uczestniczyć we wszystkich zebraniach i pracach Rady i jej komisji, do których zostali powołani, oraz w wewnętrznym samokształceniu. W przypadku niemożliwości wzięcia udziału w pracach Rady i jej komisji członek Rady Pedagogicznej zobowiązany jest usprawiedliwić się u przewodniczącego.</w:t>
      </w:r>
    </w:p>
    <w:p w:rsidR="00FE44DD" w:rsidRDefault="00FE44DD" w:rsidP="00FE44DD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Realizować uchwały Rady Pedagogicznej.</w:t>
      </w:r>
    </w:p>
    <w:p w:rsidR="00FE44DD" w:rsidRDefault="00FE44DD" w:rsidP="00FE44DD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Przestrzegać obowiązujących przepisów prawa dotyczących funkcjonowania przedszkola, w tym statutu przedszkola oraz wewnętrznych regulaminów i zarządzeń.</w:t>
      </w:r>
    </w:p>
    <w:p w:rsidR="00FE44DD" w:rsidRDefault="00FE44DD" w:rsidP="00FE44DD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Składać przed Radą sprawozdania z przydzielonych zadań.</w:t>
      </w:r>
    </w:p>
    <w:p w:rsidR="00FE44DD" w:rsidRDefault="00FE44DD" w:rsidP="00FE44DD">
      <w:pPr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  ujawniania  spraw  poruszanych na posiedzeniu  Rady  Pedagogicznej,  które  mogą  naruszać  dobro  osobiste  wychowanków,  lub  ich  rodziców,  a  także  nauczycieli  i  innych  pracowników przedszkola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ind w:left="72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Rozdział VIII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Dokumentowanie posiedzeń Rady Pedagogicznej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23</w:t>
      </w:r>
    </w:p>
    <w:p w:rsidR="00FE44DD" w:rsidRDefault="00FE44DD" w:rsidP="00FE44DD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Podstawowym  dokumentem  działalności  rady  jest  księga    protokołów. </w:t>
      </w:r>
    </w:p>
    <w:p w:rsidR="00FE44DD" w:rsidRDefault="00FE44DD" w:rsidP="00FE44DD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 zebrań  rady    sporządza  się  protokół zebrania rady, który podpisuje przewodniczący obrad   i protokolant. </w:t>
      </w:r>
    </w:p>
    <w:p w:rsidR="00FE44DD" w:rsidRDefault="00FE44DD" w:rsidP="00FE44DD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Protokół sporządzany jest  elektronicznie i drukowany w formie papierowej. </w:t>
      </w:r>
    </w:p>
    <w:p w:rsidR="00FE44DD" w:rsidRDefault="00FE44DD" w:rsidP="00FE44DD">
      <w:pPr>
        <w:numPr>
          <w:ilvl w:val="0"/>
          <w:numId w:val="16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Protokoły podlegają zatwierdzeniu na najbliższym zebraniu i są wpisywane do księgi protokołów Rady.</w:t>
      </w:r>
    </w:p>
    <w:p w:rsidR="00FE44DD" w:rsidRDefault="00FE44DD" w:rsidP="00FE44DD">
      <w:pPr>
        <w:numPr>
          <w:ilvl w:val="0"/>
          <w:numId w:val="16"/>
        </w:numPr>
        <w:tabs>
          <w:tab w:val="left" w:pos="0"/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Protokoły zebrań są numerowane w obrębie roku szkolnego.</w:t>
      </w:r>
    </w:p>
    <w:p w:rsidR="00FE44DD" w:rsidRDefault="00FE44DD" w:rsidP="00FE44DD">
      <w:pPr>
        <w:numPr>
          <w:ilvl w:val="0"/>
          <w:numId w:val="16"/>
        </w:numPr>
        <w:tabs>
          <w:tab w:val="left" w:pos="0"/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księdze protokołów nie można używać korektora ani zaklejać zapisanych treści</w:t>
      </w:r>
    </w:p>
    <w:p w:rsidR="00FE44DD" w:rsidRDefault="00FE44DD" w:rsidP="00FE44DD">
      <w:pPr>
        <w:numPr>
          <w:ilvl w:val="0"/>
          <w:numId w:val="16"/>
        </w:numPr>
        <w:tabs>
          <w:tab w:val="left" w:pos="0"/>
          <w:tab w:val="left" w:pos="284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Papierowa  forma  zapisu  protokołu  wraz  z  listą  obecności  i  podpisami  protokolanta  i przewodniczącego rady pedagogicznej jako księga protokołów  jest opieczętowana  i podpisana przez dyrektora i zaopatrzona  klauzulą: "Księga obejmuje okres pracy rady pedagogicznej  od dnia ...... do dnia ...... </w:t>
      </w:r>
    </w:p>
    <w:p w:rsidR="00FE44DD" w:rsidRDefault="00FE44DD" w:rsidP="00FE44DD">
      <w:pPr>
        <w:spacing w:after="0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keepNext/>
        <w:keepLines/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24</w:t>
      </w:r>
    </w:p>
    <w:p w:rsidR="00FE44DD" w:rsidRDefault="00FE44DD" w:rsidP="00FE44DD">
      <w:pPr>
        <w:keepNext/>
        <w:keepLines/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numPr>
          <w:ilvl w:val="0"/>
          <w:numId w:val="17"/>
        </w:num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Członkowie  rady  zobowiązani  są  w  terminie  do  14  dni  od  sporządzenia  protokołu  do zapoznania się z jego treścią i zgłoszenia  ewentualnych poprawek przewodniczącemu obrad, rada na następnym zebraniu decyduje o wprowadzeniu ewentualnych poprawek do protokołu</w:t>
      </w:r>
    </w:p>
    <w:p w:rsidR="00FE44DD" w:rsidRDefault="00FE44DD" w:rsidP="00FE44DD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Księga protokołów udostępniana jest na terenie przedszkola nauczycielom i innym upoważnionym osobom.</w:t>
      </w:r>
    </w:p>
    <w:p w:rsidR="00FE44DD" w:rsidRDefault="00FE44DD" w:rsidP="00FE44DD">
      <w:pPr>
        <w:numPr>
          <w:ilvl w:val="0"/>
          <w:numId w:val="17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Nadzór nad prawidłowym przechowywaniem księgi protokołów i innych dokumentów związanych z działalnością rady sprawuje dyrektor.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Rozdział IX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Przepisy końcowe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25</w:t>
      </w: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Wykonanie uchwały powierza się przewodniczącemu Rady.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26</w:t>
      </w:r>
    </w:p>
    <w:p w:rsidR="00FE44DD" w:rsidRDefault="00FE44DD" w:rsidP="00FE44DD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FE44DD" w:rsidRDefault="00FE44DD" w:rsidP="00FE44DD">
      <w:pPr>
        <w:spacing w:after="0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:rsidR="00300668" w:rsidRDefault="00300668"/>
    <w:sectPr w:rsidR="00300668" w:rsidSect="003006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Arial Unicode MS"/>
    <w:charset w:val="02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eastAsia="Times New Roman" w:hAnsi="Symbol" w:cs="OpenSymbol"/>
        <w:bCs/>
        <w:sz w:val="24"/>
        <w:szCs w:val="24"/>
        <w:lang w:eastAsia="pl-P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Cs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3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14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</w:abstractNum>
  <w:abstractNum w:abstractNumId="15">
    <w:nsid w:val="497013AA"/>
    <w:multiLevelType w:val="hybridMultilevel"/>
    <w:tmpl w:val="0E04F0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E255A8"/>
    <w:multiLevelType w:val="hybridMultilevel"/>
    <w:tmpl w:val="0CC68D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</w:num>
  <w:num w:numId="7">
    <w:abstractNumId w:val="0"/>
    <w:lvlOverride w:ilvl="0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</w:num>
  <w:num w:numId="10">
    <w:abstractNumId w:val="2"/>
    <w:lvlOverride w:ilvl="0">
      <w:startOverride w:val="1"/>
    </w:lvlOverride>
  </w:num>
  <w:num w:numId="11">
    <w:abstractNumId w:val="3"/>
    <w:lvlOverride w:ilvl="0">
      <w:startOverride w:val="1"/>
    </w:lvlOverride>
  </w:num>
  <w:num w:numId="12">
    <w:abstractNumId w:val="14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9"/>
    <w:lvlOverride w:ilvl="0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E44DD"/>
    <w:rsid w:val="00300668"/>
    <w:rsid w:val="00FE44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44DD"/>
    <w:pPr>
      <w:suppressAutoHyphens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04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1638</Words>
  <Characters>9828</Characters>
  <Application>Microsoft Office Word</Application>
  <DocSecurity>0</DocSecurity>
  <Lines>81</Lines>
  <Paragraphs>22</Paragraphs>
  <ScaleCrop>false</ScaleCrop>
  <Company/>
  <LinksUpToDate>false</LinksUpToDate>
  <CharactersWithSpaces>11444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komputers</dc:creator>
  <cp:lastModifiedBy>komputers</cp:lastModifiedBy>
  <cp:revision>2</cp:revision>
  <dcterms:created xsi:type="dcterms:W3CDTF">2018-01-17T17:37:00Z</dcterms:created>
  <dcterms:modified xsi:type="dcterms:W3CDTF">2018-01-17T17:38:00Z</dcterms:modified>
</cp:coreProperties>
</file>